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43DD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Zápisnica z pedagogickej porady zo dňa 27.01.2026</w:t>
      </w:r>
    </w:p>
    <w:p w14:paraId="4D98194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5F0D8D48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materskej školy: Materská škola- Óvoda</w:t>
      </w:r>
    </w:p>
    <w:p w14:paraId="25F1E59D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materskej školy: Rybný trh 14, 929 01 Dunajská Streda</w:t>
      </w:r>
    </w:p>
    <w:p w14:paraId="4C02857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konania pedagogickej rady: 27.01.2026</w:t>
      </w:r>
    </w:p>
    <w:p w14:paraId="17C5E585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konania: Materská škola- Óvoda</w:t>
      </w:r>
    </w:p>
    <w:p w14:paraId="1E02CBE7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 členovia: 13 - prezenčná listina je v prílohe</w:t>
      </w:r>
    </w:p>
    <w:p w14:paraId="6C55135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Ospravedlnení: 3</w:t>
      </w:r>
    </w:p>
    <w:p w14:paraId="16D2DF53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E1EFD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1. Otvorenie rokovania</w:t>
      </w:r>
    </w:p>
    <w:p w14:paraId="28878D5A" w14:textId="06574673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Rokovanie pedagogickej rady otvorila riaditeľka materskej školy</w:t>
      </w:r>
      <w:r w:rsidR="008D682E">
        <w:rPr>
          <w:rFonts w:ascii="Times New Roman" w:hAnsi="Times New Roman" w:cs="Times New Roman"/>
          <w:sz w:val="24"/>
          <w:szCs w:val="24"/>
        </w:rPr>
        <w:t xml:space="preserve"> Mgr. Kissová Ildikó</w:t>
      </w:r>
      <w:r>
        <w:rPr>
          <w:rFonts w:ascii="Times New Roman" w:hAnsi="Times New Roman" w:cs="Times New Roman"/>
          <w:sz w:val="24"/>
          <w:szCs w:val="24"/>
        </w:rPr>
        <w:t>,  ktorá privítala prítomných a oboznámila ich s programom rokovania.</w:t>
      </w:r>
    </w:p>
    <w:p w14:paraId="73468D6F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CD00F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2. Schválenie programu</w:t>
      </w:r>
    </w:p>
    <w:p w14:paraId="14490B6B" w14:textId="0C1D52F1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pedagogickej rady bol predložený v nasledovnom znení:</w:t>
      </w:r>
    </w:p>
    <w:p w14:paraId="5147C1DD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Jarné prázdniny, plánovanie a čerpanie a dovoleniek</w:t>
      </w:r>
    </w:p>
    <w:p w14:paraId="48E52BC1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Testy školskej zrelosti</w:t>
      </w:r>
    </w:p>
    <w:p w14:paraId="1ACC573E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Hospitácie v školskom roku 2025 - 2026</w:t>
      </w:r>
    </w:p>
    <w:p w14:paraId="2C3BADFB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Výtvarný krúžok - reprezentácia materskej školy na súťažiach</w:t>
      </w:r>
    </w:p>
    <w:p w14:paraId="088E4277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Akcie materskej školy</w:t>
      </w:r>
    </w:p>
    <w:p w14:paraId="54987F42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výchovno-vzdelávacej činnosti v materskej škole</w:t>
      </w:r>
    </w:p>
    <w:p w14:paraId="7956F15F" w14:textId="77777777" w:rsidR="004E6170" w:rsidRDefault="004E6170" w:rsidP="004E6170">
      <w:pPr>
        <w:pStyle w:val="Tel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Návrhy na skvalitnenie práce</w:t>
      </w:r>
    </w:p>
    <w:p w14:paraId="1776C705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DC7E2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3. Priebežné informácie o výchovno-vzdelávacom procese</w:t>
      </w:r>
    </w:p>
    <w:p w14:paraId="05AA045E" w14:textId="5296215E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Riaditeľka materskej školy informovala učiteľky o novembrovej kontrole triednej dokumentácie a  dodržiavaní pracovného času. Pri novembrovej kontrole triednej dokumentácie jednotlivých tried neboli zistené žiadne nedostatky.</w:t>
      </w:r>
    </w:p>
    <w:p w14:paraId="667646C3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3.02.2026 odovzdať menoslov detí, ktoré absolvujú test školskej zrelosti po konzultácii s rodičom.</w:t>
      </w:r>
    </w:p>
    <w:p w14:paraId="6285A504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Hospitácie v slovenských triedach boli vykonané do januára 2026, ďalšie sú naplánované vo februári a v marci - 2.pavilón, v apríli a v máji - 3.pavilón.</w:t>
      </w:r>
    </w:p>
    <w:p w14:paraId="3C188629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FA877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4. Správy a návrhy</w:t>
      </w:r>
    </w:p>
    <w:p w14:paraId="064EA158" w14:textId="11BFC008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Zástupkyňa materskej školy</w:t>
      </w:r>
      <w:r w:rsidR="008D682E">
        <w:rPr>
          <w:rFonts w:ascii="Times New Roman" w:hAnsi="Times New Roman" w:cs="Times New Roman"/>
          <w:sz w:val="24"/>
          <w:szCs w:val="24"/>
        </w:rPr>
        <w:t xml:space="preserve"> Dana Kapková</w:t>
      </w:r>
      <w:r>
        <w:rPr>
          <w:rFonts w:ascii="Times New Roman" w:hAnsi="Times New Roman" w:cs="Times New Roman"/>
          <w:sz w:val="24"/>
          <w:szCs w:val="24"/>
        </w:rPr>
        <w:t xml:space="preserve"> informovala učiteľky o zostatku dovoleniek a aby si to každá skontrolovala či to má v poriadku.</w:t>
      </w:r>
    </w:p>
    <w:p w14:paraId="119064B8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9FB6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Učiteľky sa dohodli na harmonograme prác a čerpaní dovoleniek počas jarných prázdnin.</w:t>
      </w:r>
    </w:p>
    <w:p w14:paraId="74200426" w14:textId="66CFF39F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učiteľka</w:t>
      </w:r>
      <w:r w:rsidR="008D682E">
        <w:rPr>
          <w:rFonts w:ascii="Times New Roman" w:hAnsi="Times New Roman" w:cs="Times New Roman"/>
          <w:sz w:val="24"/>
          <w:szCs w:val="24"/>
        </w:rPr>
        <w:t xml:space="preserve"> Mária Varga</w:t>
      </w:r>
      <w:r>
        <w:rPr>
          <w:rFonts w:ascii="Times New Roman" w:hAnsi="Times New Roman" w:cs="Times New Roman"/>
          <w:sz w:val="24"/>
          <w:szCs w:val="24"/>
        </w:rPr>
        <w:t xml:space="preserve"> vedie výtvarný krúžok oboznámila kolegyne na aké súťaže sa prihlásili a na ktoré sa pripravujú.</w:t>
      </w:r>
    </w:p>
    <w:p w14:paraId="0B4C098A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riaditeľka poprosila učiteľky, aby jej nahlásili termín karnevalu . Triedne rodičovské združenia sa uskutočnia v priebehu marca.</w:t>
      </w:r>
    </w:p>
    <w:p w14:paraId="7F169D9D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98FDD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5. Návrhy na zlepšenie práce školy</w:t>
      </w:r>
    </w:p>
    <w:p w14:paraId="0100E6A2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Dávať na nástenku oznamy, ktoré sú dobre čitateľné - viditeľné.</w:t>
      </w:r>
    </w:p>
    <w:p w14:paraId="1A9C840F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Dovolenkové papiere odovzdať v predstihu.</w:t>
      </w:r>
    </w:p>
    <w:p w14:paraId="0182F790" w14:textId="19569A9E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Evidovanie nadčasov - poverená je zástupkyňa materskej školy.</w:t>
      </w:r>
    </w:p>
    <w:p w14:paraId="18601290" w14:textId="72D78575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Nájsť vhodný čitateľný hárok na pedagogickú diagnostiku, alebo prepracovať.</w:t>
      </w:r>
    </w:p>
    <w:p w14:paraId="38B4E5D5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1FCF7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6. Diskusia</w:t>
      </w:r>
    </w:p>
    <w:p w14:paraId="0EB24861" w14:textId="2B3B71D0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Diskusia sa viedla ohľadom spoločnej jedálne, ktorú plánujú dokončiť v marci. S výzdobou jedálne sa zaoberajú pani učiteľky</w:t>
      </w:r>
      <w:r w:rsidR="008D682E">
        <w:rPr>
          <w:rFonts w:ascii="Times New Roman" w:hAnsi="Times New Roman" w:cs="Times New Roman"/>
          <w:sz w:val="24"/>
          <w:szCs w:val="24"/>
        </w:rPr>
        <w:t xml:space="preserve"> Mgr. Anikó Fónod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682E">
        <w:rPr>
          <w:rFonts w:ascii="Times New Roman" w:hAnsi="Times New Roman" w:cs="Times New Roman"/>
          <w:sz w:val="24"/>
          <w:szCs w:val="24"/>
        </w:rPr>
        <w:t xml:space="preserve">Márta Katona </w:t>
      </w:r>
      <w:r>
        <w:rPr>
          <w:rFonts w:ascii="Times New Roman" w:hAnsi="Times New Roman" w:cs="Times New Roman"/>
          <w:sz w:val="24"/>
          <w:szCs w:val="24"/>
        </w:rPr>
        <w:t>pripravujú pekné práce.</w:t>
      </w:r>
    </w:p>
    <w:p w14:paraId="688F7100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EFCF1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7. Záver</w:t>
      </w:r>
    </w:p>
    <w:p w14:paraId="1B618C6E" w14:textId="57229E21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Rokovanie uzavrela pani riaditeľka.</w:t>
      </w:r>
    </w:p>
    <w:p w14:paraId="0855219F" w14:textId="77777777" w:rsidR="004E6170" w:rsidRDefault="004E6170" w:rsidP="004E6170">
      <w:pPr>
        <w:pStyle w:val="Tel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77314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Zapisovateľ:</w:t>
      </w:r>
    </w:p>
    <w:p w14:paraId="6406A772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6E52B0CE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 priezvisko : Dana Kapková </w:t>
      </w:r>
    </w:p>
    <w:p w14:paraId="7555BA5B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74DB2812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: ……………………………..</w:t>
      </w:r>
    </w:p>
    <w:p w14:paraId="169D33DA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27DAE8AC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141CC3FC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Overovateľ zápisnice:</w:t>
      </w:r>
    </w:p>
    <w:p w14:paraId="2E97688C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0192A013" w14:textId="5C29A884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 priezvisko :</w:t>
      </w:r>
      <w:r w:rsidR="008D682E">
        <w:rPr>
          <w:rFonts w:ascii="Times New Roman" w:hAnsi="Times New Roman" w:cs="Times New Roman"/>
          <w:sz w:val="24"/>
          <w:szCs w:val="24"/>
        </w:rPr>
        <w:t xml:space="preserve"> Mgr. Silvia Morafcicová Bučková</w:t>
      </w:r>
    </w:p>
    <w:p w14:paraId="7113AAE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1A8F598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: ………………………………………….</w:t>
      </w:r>
    </w:p>
    <w:p w14:paraId="086947C3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49F2C986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0229F0AD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Riaditeľka materskej školy :</w:t>
      </w:r>
    </w:p>
    <w:p w14:paraId="1E02CBE8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6C553974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 priezvisko : Mgr. Kissová Ildikó</w:t>
      </w:r>
    </w:p>
    <w:p w14:paraId="1C8A148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784121A0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: …………………………………..</w:t>
      </w:r>
    </w:p>
    <w:p w14:paraId="75B400FD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1596F282" w14:textId="77777777" w:rsidR="004E6170" w:rsidRDefault="004E6170" w:rsidP="004E6170">
      <w:pPr>
        <w:pStyle w:val="Telo"/>
        <w:jc w:val="both"/>
        <w:rPr>
          <w:rFonts w:ascii="Times New Roman" w:hAnsi="Times New Roman" w:cs="Times New Roman"/>
          <w:sz w:val="24"/>
          <w:szCs w:val="24"/>
        </w:rPr>
      </w:pPr>
    </w:p>
    <w:p w14:paraId="3ACA76C2" w14:textId="77777777" w:rsidR="009D3F71" w:rsidRDefault="009D3F71"/>
    <w:sectPr w:rsidR="009D3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B4C98"/>
    <w:multiLevelType w:val="hybridMultilevel"/>
    <w:tmpl w:val="305A6FAA"/>
    <w:styleLink w:val="sla"/>
    <w:lvl w:ilvl="0" w:tplc="42BECE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5F2055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BDC9EA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57C2B0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B2EE10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3805B6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F3210A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B304F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5BE9AD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4BA82D41"/>
    <w:multiLevelType w:val="hybridMultilevel"/>
    <w:tmpl w:val="305A6FAA"/>
    <w:numStyleLink w:val="sla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70"/>
    <w:rsid w:val="004E6170"/>
    <w:rsid w:val="008D682E"/>
    <w:rsid w:val="009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C606"/>
  <w15:chartTrackingRefBased/>
  <w15:docId w15:val="{2CFC8B9C-9A3D-44A0-9027-CFE56B0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4E617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  <w14:textOutline w14:w="0" w14:cap="flat" w14:cmpd="sng" w14:algn="ctr">
        <w14:noFill/>
        <w14:prstDash w14:val="solid"/>
        <w14:bevel/>
      </w14:textOutline>
    </w:rPr>
  </w:style>
  <w:style w:type="numbering" w:customStyle="1" w:styleId="sla">
    <w:name w:val="Čísla"/>
    <w:rsid w:val="004E617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Kissova</dc:creator>
  <cp:keywords/>
  <dc:description/>
  <cp:lastModifiedBy>Ildiko Kissova</cp:lastModifiedBy>
  <cp:revision>4</cp:revision>
  <dcterms:created xsi:type="dcterms:W3CDTF">2026-06-30T17:32:00Z</dcterms:created>
  <dcterms:modified xsi:type="dcterms:W3CDTF">2026-07-02T08:21:00Z</dcterms:modified>
</cp:coreProperties>
</file>